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E8B5" w14:textId="77777777" w:rsidR="00AF3CAD" w:rsidRDefault="00AF3CAD" w:rsidP="006D2BC9">
      <w:pPr>
        <w:spacing w:line="360" w:lineRule="auto"/>
        <w:rPr>
          <w:color w:val="74B137"/>
          <w:shd w:val="clear" w:color="auto" w:fill="FFFFFF"/>
        </w:rPr>
      </w:pPr>
    </w:p>
    <w:p w14:paraId="284E4DBD" w14:textId="267F2825" w:rsidR="006D2BC9" w:rsidRPr="00650A46" w:rsidRDefault="006D2BC9" w:rsidP="006D2BC9">
      <w:pPr>
        <w:spacing w:line="360" w:lineRule="auto"/>
        <w:rPr>
          <w:color w:val="74B137"/>
          <w:shd w:val="clear" w:color="auto" w:fill="FFFFFF"/>
        </w:rPr>
      </w:pPr>
      <w:proofErr w:type="spellStart"/>
      <w:r w:rsidRPr="00650A46">
        <w:rPr>
          <w:color w:val="74B137"/>
          <w:shd w:val="clear" w:color="auto" w:fill="FFFFFF"/>
        </w:rPr>
        <w:t>Anexa</w:t>
      </w:r>
      <w:proofErr w:type="spellEnd"/>
      <w:r w:rsidRPr="00650A46">
        <w:rPr>
          <w:color w:val="74B137"/>
          <w:shd w:val="clear" w:color="auto" w:fill="FFFFFF"/>
        </w:rPr>
        <w:t xml:space="preserve"> </w:t>
      </w:r>
      <w:r>
        <w:rPr>
          <w:color w:val="74B137"/>
          <w:shd w:val="clear" w:color="auto" w:fill="FFFFFF"/>
        </w:rPr>
        <w:t>3</w:t>
      </w:r>
      <w:r w:rsidRPr="00650A46">
        <w:rPr>
          <w:color w:val="74B137"/>
          <w:shd w:val="clear" w:color="auto" w:fill="FFFFFF"/>
        </w:rPr>
        <w:t xml:space="preserve">. </w:t>
      </w:r>
      <w:proofErr w:type="spellStart"/>
      <w:r w:rsidRPr="00650A46">
        <w:rPr>
          <w:color w:val="74B137"/>
          <w:shd w:val="clear" w:color="auto" w:fill="FFFFFF"/>
        </w:rPr>
        <w:t>Declarație</w:t>
      </w:r>
      <w:proofErr w:type="spellEnd"/>
      <w:r w:rsidRPr="00650A46">
        <w:rPr>
          <w:color w:val="74B137"/>
          <w:shd w:val="clear" w:color="auto" w:fill="FFFFFF"/>
        </w:rPr>
        <w:t xml:space="preserve"> de </w:t>
      </w:r>
      <w:proofErr w:type="spellStart"/>
      <w:r w:rsidRPr="00650A46">
        <w:rPr>
          <w:color w:val="74B137"/>
          <w:shd w:val="clear" w:color="auto" w:fill="FFFFFF"/>
        </w:rPr>
        <w:t>imparțialitate</w:t>
      </w:r>
      <w:proofErr w:type="spellEnd"/>
      <w:r w:rsidRPr="00650A46">
        <w:rPr>
          <w:color w:val="74B137"/>
          <w:shd w:val="clear" w:color="auto" w:fill="FFFFFF"/>
        </w:rPr>
        <w:t xml:space="preserve"> </w:t>
      </w:r>
      <w:proofErr w:type="spellStart"/>
      <w:r w:rsidRPr="00650A46">
        <w:rPr>
          <w:color w:val="74B137"/>
          <w:shd w:val="clear" w:color="auto" w:fill="FFFFFF"/>
        </w:rPr>
        <w:t>și</w:t>
      </w:r>
      <w:proofErr w:type="spellEnd"/>
      <w:r w:rsidRPr="00650A46">
        <w:rPr>
          <w:color w:val="74B137"/>
          <w:shd w:val="clear" w:color="auto" w:fill="FFFFFF"/>
        </w:rPr>
        <w:t xml:space="preserve"> </w:t>
      </w:r>
      <w:proofErr w:type="spellStart"/>
      <w:r w:rsidRPr="00650A46">
        <w:rPr>
          <w:color w:val="74B137"/>
          <w:shd w:val="clear" w:color="auto" w:fill="FFFFFF"/>
        </w:rPr>
        <w:t>confidențialitate</w:t>
      </w:r>
      <w:proofErr w:type="spellEnd"/>
    </w:p>
    <w:p w14:paraId="5F090906" w14:textId="77777777" w:rsidR="006D2BC9" w:rsidRDefault="006D2BC9" w:rsidP="006D2BC9">
      <w:pPr>
        <w:jc w:val="both"/>
        <w:rPr>
          <w:lang w:val="ro-RO"/>
        </w:rPr>
      </w:pPr>
    </w:p>
    <w:p w14:paraId="78AC2250" w14:textId="77777777" w:rsidR="006D2BC9" w:rsidRDefault="006D2BC9" w:rsidP="006D2BC9">
      <w:pPr>
        <w:tabs>
          <w:tab w:val="left" w:pos="1920"/>
        </w:tabs>
        <w:jc w:val="both"/>
        <w:rPr>
          <w:lang w:val="ro-RO"/>
        </w:rPr>
      </w:pPr>
      <w:r>
        <w:rPr>
          <w:lang w:val="ro-RO"/>
        </w:rPr>
        <w:tab/>
      </w:r>
    </w:p>
    <w:p w14:paraId="7EAD4FEB" w14:textId="77777777" w:rsidR="006D2BC9" w:rsidRDefault="006D2BC9" w:rsidP="006D2BC9">
      <w:pPr>
        <w:tabs>
          <w:tab w:val="left" w:pos="1920"/>
        </w:tabs>
        <w:jc w:val="both"/>
        <w:rPr>
          <w:lang w:val="ro-RO"/>
        </w:rPr>
      </w:pPr>
    </w:p>
    <w:p w14:paraId="59DFEA1F" w14:textId="77777777" w:rsidR="006D2BC9" w:rsidRDefault="006D2BC9" w:rsidP="006D2BC9">
      <w:pPr>
        <w:tabs>
          <w:tab w:val="left" w:pos="1920"/>
        </w:tabs>
        <w:jc w:val="both"/>
        <w:rPr>
          <w:lang w:val="ro-RO"/>
        </w:rPr>
      </w:pPr>
    </w:p>
    <w:p w14:paraId="7E259BEC" w14:textId="77777777" w:rsidR="006D2BC9" w:rsidRDefault="006D2BC9" w:rsidP="006D2BC9">
      <w:pPr>
        <w:jc w:val="center"/>
        <w:rPr>
          <w:b/>
          <w:lang w:val="ro-RO"/>
        </w:rPr>
      </w:pPr>
      <w:r w:rsidRPr="00BB088E">
        <w:rPr>
          <w:b/>
          <w:lang w:val="ro-RO"/>
        </w:rPr>
        <w:t xml:space="preserve">DECLARAȚIE DE </w:t>
      </w:r>
      <w:r>
        <w:rPr>
          <w:b/>
          <w:lang w:val="ro-RO"/>
        </w:rPr>
        <w:t xml:space="preserve">IMPARȚIALITATE ȘI </w:t>
      </w:r>
      <w:r w:rsidRPr="00BB088E">
        <w:rPr>
          <w:b/>
          <w:lang w:val="ro-RO"/>
        </w:rPr>
        <w:t>CONFIDENȚIALITATE</w:t>
      </w:r>
    </w:p>
    <w:p w14:paraId="03DBA5D3" w14:textId="77777777" w:rsidR="006D2BC9" w:rsidRPr="00BB088E" w:rsidRDefault="006D2BC9" w:rsidP="006D2BC9">
      <w:pPr>
        <w:jc w:val="center"/>
        <w:rPr>
          <w:b/>
          <w:lang w:val="ro-RO"/>
        </w:rPr>
      </w:pPr>
    </w:p>
    <w:p w14:paraId="1C753126" w14:textId="77777777" w:rsidR="006D2BC9" w:rsidRDefault="006D2BC9" w:rsidP="006D2BC9">
      <w:pPr>
        <w:tabs>
          <w:tab w:val="left" w:pos="1701"/>
        </w:tabs>
        <w:rPr>
          <w:rFonts w:ascii="Arial" w:hAnsi="Arial" w:cs="Arial"/>
          <w:sz w:val="18"/>
          <w:szCs w:val="18"/>
          <w:lang w:val="ro-RO"/>
        </w:rPr>
      </w:pPr>
    </w:p>
    <w:p w14:paraId="56EB39B2" w14:textId="77777777" w:rsidR="006D2BC9" w:rsidRDefault="006D2BC9" w:rsidP="006D2BC9">
      <w:pPr>
        <w:tabs>
          <w:tab w:val="left" w:pos="1701"/>
        </w:tabs>
        <w:rPr>
          <w:rFonts w:ascii="Arial" w:hAnsi="Arial" w:cs="Arial"/>
          <w:sz w:val="18"/>
          <w:szCs w:val="18"/>
          <w:lang w:val="ro-RO"/>
        </w:rPr>
      </w:pPr>
    </w:p>
    <w:p w14:paraId="19115907" w14:textId="77777777" w:rsidR="006D2BC9" w:rsidRPr="00E1041E" w:rsidRDefault="006D2BC9" w:rsidP="006D2BC9">
      <w:pPr>
        <w:tabs>
          <w:tab w:val="left" w:pos="1701"/>
        </w:tabs>
        <w:rPr>
          <w:rFonts w:ascii="Arial" w:hAnsi="Arial" w:cs="Arial"/>
          <w:sz w:val="18"/>
          <w:szCs w:val="18"/>
          <w:lang w:val="ro-RO"/>
        </w:rPr>
      </w:pPr>
    </w:p>
    <w:p w14:paraId="49912295" w14:textId="77777777" w:rsidR="006D2BC9" w:rsidRDefault="006D2BC9" w:rsidP="006D2BC9">
      <w:pPr>
        <w:pStyle w:val="ListParagraph"/>
        <w:spacing w:after="0" w:line="276" w:lineRule="auto"/>
        <w:ind w:left="0"/>
        <w:jc w:val="both"/>
        <w:rPr>
          <w:rFonts w:cs="Arial"/>
          <w:sz w:val="24"/>
          <w:szCs w:val="24"/>
          <w:lang w:val="ro-RO"/>
        </w:rPr>
      </w:pPr>
      <w:r>
        <w:rPr>
          <w:rFonts w:cs="Arial"/>
          <w:lang w:val="ro-RO"/>
        </w:rPr>
        <w:tab/>
      </w:r>
      <w:r w:rsidRPr="00E1041E">
        <w:rPr>
          <w:rFonts w:cs="Arial"/>
          <w:sz w:val="24"/>
          <w:szCs w:val="24"/>
          <w:lang w:val="ro-RO"/>
        </w:rPr>
        <w:t>Subsemnatul/Subsemnata...........................</w:t>
      </w:r>
      <w:r>
        <w:rPr>
          <w:rFonts w:cs="Arial"/>
          <w:sz w:val="24"/>
          <w:szCs w:val="24"/>
          <w:lang w:val="ro-RO"/>
        </w:rPr>
        <w:t xml:space="preserve">.............................................................., declar că sunt de acord  să </w:t>
      </w:r>
      <w:r w:rsidRPr="00E1041E">
        <w:rPr>
          <w:rFonts w:cs="Arial"/>
          <w:sz w:val="24"/>
          <w:szCs w:val="24"/>
          <w:lang w:val="ro-RO"/>
        </w:rPr>
        <w:t>particip la evaluarea propunerilor de proiecte depuse la competiția</w:t>
      </w:r>
      <w:r>
        <w:rPr>
          <w:rFonts w:cs="Arial"/>
          <w:lang w:val="ro-RO"/>
        </w:rPr>
        <w:t xml:space="preserve"> </w:t>
      </w:r>
      <w:r w:rsidRPr="00650A46">
        <w:rPr>
          <w:rFonts w:cs="Arial"/>
          <w:sz w:val="24"/>
          <w:szCs w:val="24"/>
          <w:lang w:val="ro-RO"/>
        </w:rPr>
        <w:t>internă</w:t>
      </w:r>
      <w:r>
        <w:rPr>
          <w:rFonts w:cs="Arial"/>
          <w:sz w:val="24"/>
          <w:szCs w:val="24"/>
          <w:lang w:val="ro-RO"/>
        </w:rPr>
        <w:t xml:space="preserve"> </w:t>
      </w:r>
      <w:r w:rsidRPr="00650A46">
        <w:rPr>
          <w:rFonts w:cs="Arial"/>
          <w:sz w:val="24"/>
          <w:szCs w:val="24"/>
          <w:lang w:val="ro-RO"/>
        </w:rPr>
        <w:t>privind acordarea finanțării cercetării științifice universitare unor proiecte de cercetare</w:t>
      </w:r>
      <w:r>
        <w:rPr>
          <w:rFonts w:cs="Arial"/>
          <w:sz w:val="24"/>
          <w:szCs w:val="24"/>
          <w:lang w:val="ro-RO"/>
        </w:rPr>
        <w:t xml:space="preserve"> în UTCB.</w:t>
      </w:r>
      <w:r w:rsidRPr="00E1041E">
        <w:rPr>
          <w:rFonts w:cs="Arial"/>
          <w:sz w:val="24"/>
          <w:szCs w:val="24"/>
          <w:lang w:val="ro-RO"/>
        </w:rPr>
        <w:t xml:space="preserve">  </w:t>
      </w:r>
    </w:p>
    <w:p w14:paraId="5FE87B14" w14:textId="77777777" w:rsidR="006D2BC9" w:rsidRPr="00E1041E" w:rsidRDefault="006D2BC9" w:rsidP="006D2BC9">
      <w:pPr>
        <w:pStyle w:val="ListParagraph"/>
        <w:spacing w:after="0" w:line="276" w:lineRule="auto"/>
        <w:ind w:left="0"/>
        <w:jc w:val="both"/>
        <w:rPr>
          <w:rFonts w:cs="Arial"/>
          <w:sz w:val="24"/>
          <w:szCs w:val="24"/>
          <w:lang w:val="ro-RO"/>
        </w:rPr>
      </w:pPr>
    </w:p>
    <w:p w14:paraId="74C69D02" w14:textId="77777777" w:rsidR="006D2BC9" w:rsidRDefault="006D2BC9" w:rsidP="006D2BC9">
      <w:pPr>
        <w:spacing w:line="276" w:lineRule="auto"/>
        <w:jc w:val="both"/>
        <w:rPr>
          <w:rFonts w:cs="Arial"/>
          <w:lang w:val="ro-RO"/>
        </w:rPr>
      </w:pPr>
      <w:r>
        <w:rPr>
          <w:rFonts w:cs="Arial"/>
          <w:lang w:val="ro-RO"/>
        </w:rPr>
        <w:tab/>
      </w:r>
      <w:r w:rsidRPr="00650A46">
        <w:rPr>
          <w:rFonts w:cs="Arial"/>
          <w:lang w:val="ro-RO"/>
        </w:rPr>
        <w:t>Declar că sunt imparțial în ceea ce privește conținutul propunerii/propunerilor</w:t>
      </w:r>
      <w:r>
        <w:rPr>
          <w:rFonts w:cs="Arial"/>
          <w:lang w:val="ro-RO"/>
        </w:rPr>
        <w:t xml:space="preserve"> </w:t>
      </w:r>
      <w:r w:rsidRPr="00650A46">
        <w:rPr>
          <w:rFonts w:cs="Arial"/>
          <w:lang w:val="ro-RO"/>
        </w:rPr>
        <w:t>care mi-au fost trimise spre evaluare în cadrul competiției. Conform celor cunoscute de mine, nu există fapte sau circumstanțe, trecute sau prezente sau care pot apărea în viitorul apropiat, care ar putea pune la îndoială imparțialitatea mea în ceea ce privește conținutul propunerii/propunerilor care mi-au fost trimise spre evaluare. În cazul în care devine clar în timpul procesului de evaluare că astfel de relații există sau au fost inițiate, voi înceta imediat să particip la procesul de evaluare.</w:t>
      </w:r>
    </w:p>
    <w:p w14:paraId="02824167" w14:textId="77777777" w:rsidR="006D2BC9" w:rsidRPr="00650A46" w:rsidRDefault="006D2BC9" w:rsidP="006D2BC9">
      <w:pPr>
        <w:spacing w:line="276" w:lineRule="auto"/>
        <w:jc w:val="both"/>
        <w:rPr>
          <w:rFonts w:cs="Arial"/>
          <w:lang w:val="ro-RO"/>
        </w:rPr>
      </w:pPr>
    </w:p>
    <w:p w14:paraId="5A13C0A4" w14:textId="77777777" w:rsidR="006D2BC9" w:rsidRPr="00650A46" w:rsidRDefault="006D2BC9" w:rsidP="006D2BC9">
      <w:pPr>
        <w:spacing w:line="276" w:lineRule="auto"/>
        <w:jc w:val="both"/>
        <w:rPr>
          <w:rFonts w:cs="Arial"/>
          <w:lang w:val="ro-RO"/>
        </w:rPr>
      </w:pPr>
      <w:r>
        <w:rPr>
          <w:rFonts w:cs="Arial"/>
          <w:lang w:val="ro-RO"/>
        </w:rPr>
        <w:tab/>
      </w:r>
      <w:r w:rsidRPr="00650A46">
        <w:rPr>
          <w:rFonts w:cs="Arial"/>
          <w:lang w:val="ro-RO"/>
        </w:rPr>
        <w:t>Sunt de acord să nu dezvălui nici o informație sau documente</w:t>
      </w:r>
      <w:r>
        <w:rPr>
          <w:rFonts w:cs="Arial"/>
          <w:lang w:val="ro-RO"/>
        </w:rPr>
        <w:t xml:space="preserve"> </w:t>
      </w:r>
      <w:r w:rsidRPr="00650A46">
        <w:rPr>
          <w:rFonts w:cs="Arial"/>
          <w:lang w:val="ro-RO"/>
        </w:rPr>
        <w:t>("informații confidențiale") comunicate mie, aflate de mine sau dezvoltate de către mine în timpul sau ca urmare a procesului de evaluare, și sunt de acord ca acestea să fie utilizate exclusiv în scopul evaluării și să nu fie dezvăluite nici unei terțe părți.</w:t>
      </w:r>
    </w:p>
    <w:p w14:paraId="179D8296" w14:textId="77777777" w:rsidR="006D2BC9" w:rsidRPr="00E1041E" w:rsidRDefault="006D2BC9" w:rsidP="006D2BC9">
      <w:pPr>
        <w:tabs>
          <w:tab w:val="left" w:pos="1701"/>
        </w:tabs>
        <w:spacing w:line="276" w:lineRule="auto"/>
        <w:jc w:val="both"/>
        <w:rPr>
          <w:rFonts w:cs="Arial"/>
          <w:lang w:val="ro-RO"/>
        </w:rPr>
      </w:pPr>
    </w:p>
    <w:p w14:paraId="10A77D67" w14:textId="77777777" w:rsidR="006D2BC9" w:rsidRDefault="006D2BC9" w:rsidP="006D2BC9">
      <w:pPr>
        <w:tabs>
          <w:tab w:val="left" w:pos="1701"/>
        </w:tabs>
        <w:spacing w:line="276" w:lineRule="auto"/>
        <w:rPr>
          <w:rFonts w:cs="Arial"/>
          <w:lang w:val="ro-RO"/>
        </w:rPr>
      </w:pPr>
      <w:r w:rsidRPr="00E1041E">
        <w:rPr>
          <w:rFonts w:cs="Arial"/>
          <w:lang w:val="ro-RO"/>
        </w:rPr>
        <w:t>Nume:</w:t>
      </w:r>
    </w:p>
    <w:p w14:paraId="048281C8" w14:textId="77777777" w:rsidR="006D2BC9" w:rsidRDefault="006D2BC9" w:rsidP="006D2BC9">
      <w:pPr>
        <w:tabs>
          <w:tab w:val="left" w:pos="1701"/>
        </w:tabs>
        <w:spacing w:line="276" w:lineRule="auto"/>
        <w:rPr>
          <w:rFonts w:cs="Arial"/>
          <w:lang w:val="ro-RO"/>
        </w:rPr>
      </w:pPr>
    </w:p>
    <w:p w14:paraId="1DB99353" w14:textId="77777777" w:rsidR="006D2BC9" w:rsidRDefault="006D2BC9" w:rsidP="006D2BC9">
      <w:pPr>
        <w:tabs>
          <w:tab w:val="left" w:pos="1701"/>
        </w:tabs>
        <w:spacing w:line="276" w:lineRule="auto"/>
        <w:rPr>
          <w:rFonts w:cs="Arial"/>
          <w:lang w:val="ro-RO"/>
        </w:rPr>
      </w:pPr>
      <w:r w:rsidRPr="00E1041E">
        <w:rPr>
          <w:rFonts w:cs="Arial"/>
          <w:lang w:val="ro-RO"/>
        </w:rPr>
        <w:t>Semnătură:</w:t>
      </w:r>
    </w:p>
    <w:p w14:paraId="73559D6F" w14:textId="77777777" w:rsidR="006D2BC9" w:rsidRPr="00E1041E" w:rsidRDefault="006D2BC9" w:rsidP="006D2BC9">
      <w:pPr>
        <w:tabs>
          <w:tab w:val="left" w:pos="1701"/>
        </w:tabs>
        <w:spacing w:line="276" w:lineRule="auto"/>
        <w:rPr>
          <w:rFonts w:cs="Arial"/>
          <w:lang w:val="ro-RO"/>
        </w:rPr>
      </w:pPr>
    </w:p>
    <w:p w14:paraId="4981B2F0" w14:textId="1D735CB8" w:rsidR="00550405" w:rsidRPr="006D2BC9" w:rsidRDefault="006D2BC9" w:rsidP="00AF3CAD">
      <w:pPr>
        <w:tabs>
          <w:tab w:val="left" w:pos="1701"/>
        </w:tabs>
        <w:spacing w:line="276" w:lineRule="auto"/>
        <w:jc w:val="both"/>
      </w:pPr>
      <w:r w:rsidRPr="00E1041E">
        <w:rPr>
          <w:rFonts w:cs="Arial"/>
          <w:lang w:val="ro-RO"/>
        </w:rPr>
        <w:t xml:space="preserve">Data: </w:t>
      </w:r>
    </w:p>
    <w:sectPr w:rsidR="00550405" w:rsidRPr="006D2BC9" w:rsidSect="009A1C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EC2D" w14:textId="77777777" w:rsidR="00C63915" w:rsidRDefault="00C63915" w:rsidP="00AF3CAD">
      <w:r>
        <w:separator/>
      </w:r>
    </w:p>
  </w:endnote>
  <w:endnote w:type="continuationSeparator" w:id="0">
    <w:p w14:paraId="5B831733" w14:textId="77777777" w:rsidR="00C63915" w:rsidRDefault="00C63915" w:rsidP="00A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BD32" w14:textId="77777777" w:rsidR="00C63915" w:rsidRDefault="00C63915" w:rsidP="00AF3CAD">
      <w:r>
        <w:separator/>
      </w:r>
    </w:p>
  </w:footnote>
  <w:footnote w:type="continuationSeparator" w:id="0">
    <w:p w14:paraId="270BA5CB" w14:textId="77777777" w:rsidR="00C63915" w:rsidRDefault="00C63915" w:rsidP="00AF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1965" w14:textId="22BB1FBA" w:rsidR="00AF3CAD" w:rsidRDefault="00AF3CAD">
    <w:pPr>
      <w:pStyle w:val="Header"/>
    </w:pPr>
    <w:r>
      <w:rPr>
        <w:noProof/>
      </w:rPr>
      <w:drawing>
        <wp:inline distT="0" distB="0" distL="0" distR="0" wp14:anchorId="7FBCEB8C" wp14:editId="0DA556EB">
          <wp:extent cx="5745480" cy="754380"/>
          <wp:effectExtent l="0" t="0" r="0" b="0"/>
          <wp:docPr id="1"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543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4E"/>
    <w:rsid w:val="001E5C4E"/>
    <w:rsid w:val="00430BA5"/>
    <w:rsid w:val="00550405"/>
    <w:rsid w:val="006D2BC9"/>
    <w:rsid w:val="0070634F"/>
    <w:rsid w:val="008A23EA"/>
    <w:rsid w:val="009A1CEC"/>
    <w:rsid w:val="00AF3CAD"/>
    <w:rsid w:val="00C63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7BA1"/>
  <w15:chartTrackingRefBased/>
  <w15:docId w15:val="{BDF09BC3-1CC2-4937-9D48-C204C374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C4E"/>
    <w:pPr>
      <w:spacing w:after="0" w:line="240" w:lineRule="auto"/>
    </w:pPr>
    <w:rPr>
      <w:rFonts w:ascii="Roboto Slab" w:hAnsi="Roboto Slab"/>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C4E"/>
    <w:pPr>
      <w:spacing w:after="0" w:line="240" w:lineRule="auto"/>
    </w:pPr>
    <w:rPr>
      <w:rFonts w:ascii="Roboto Slab" w:hAnsi="Roboto Slab"/>
      <w:color w:val="000000" w:themeColor="text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E5C4E"/>
    <w:pPr>
      <w:spacing w:after="0" w:line="264" w:lineRule="auto"/>
    </w:pPr>
    <w:rPr>
      <w:rFonts w:ascii="Roboto Slab" w:eastAsiaTheme="minorEastAsia" w:hAnsi="Roboto Slab"/>
      <w:color w:val="000000" w:themeColor="text1"/>
      <w:sz w:val="21"/>
      <w:szCs w:val="21"/>
      <w:lang w:val="en-GB" w:eastAsia="en-GB"/>
    </w:rPr>
    <w:tblPr>
      <w:tblCellMar>
        <w:top w:w="0" w:type="dxa"/>
        <w:left w:w="0" w:type="dxa"/>
        <w:bottom w:w="0" w:type="dxa"/>
        <w:right w:w="0" w:type="dxa"/>
      </w:tblCellMar>
    </w:tblPr>
  </w:style>
  <w:style w:type="character" w:styleId="Strong">
    <w:name w:val="Strong"/>
    <w:basedOn w:val="DefaultParagraphFont"/>
    <w:uiPriority w:val="22"/>
    <w:qFormat/>
    <w:rsid w:val="001E5C4E"/>
    <w:rPr>
      <w:b/>
      <w:bCs/>
    </w:rPr>
  </w:style>
  <w:style w:type="paragraph" w:styleId="ListParagraph">
    <w:name w:val="List Paragraph"/>
    <w:basedOn w:val="Normal"/>
    <w:uiPriority w:val="34"/>
    <w:qFormat/>
    <w:rsid w:val="008A23EA"/>
    <w:pPr>
      <w:spacing w:after="160" w:line="259" w:lineRule="auto"/>
      <w:ind w:left="720"/>
      <w:contextualSpacing/>
    </w:pPr>
    <w:rPr>
      <w:sz w:val="22"/>
      <w:szCs w:val="22"/>
    </w:rPr>
  </w:style>
  <w:style w:type="paragraph" w:styleId="Header">
    <w:name w:val="header"/>
    <w:basedOn w:val="Normal"/>
    <w:link w:val="HeaderChar"/>
    <w:uiPriority w:val="99"/>
    <w:unhideWhenUsed/>
    <w:rsid w:val="00AF3CAD"/>
    <w:pPr>
      <w:tabs>
        <w:tab w:val="center" w:pos="4513"/>
        <w:tab w:val="right" w:pos="9026"/>
      </w:tabs>
    </w:pPr>
  </w:style>
  <w:style w:type="character" w:customStyle="1" w:styleId="HeaderChar">
    <w:name w:val="Header Char"/>
    <w:basedOn w:val="DefaultParagraphFont"/>
    <w:link w:val="Header"/>
    <w:uiPriority w:val="99"/>
    <w:rsid w:val="00AF3CAD"/>
    <w:rPr>
      <w:rFonts w:ascii="Roboto Slab" w:hAnsi="Roboto Slab"/>
      <w:color w:val="000000" w:themeColor="text1"/>
      <w:sz w:val="24"/>
      <w:szCs w:val="24"/>
      <w:lang w:val="en-US"/>
    </w:rPr>
  </w:style>
  <w:style w:type="paragraph" w:styleId="Footer">
    <w:name w:val="footer"/>
    <w:basedOn w:val="Normal"/>
    <w:link w:val="FooterChar"/>
    <w:uiPriority w:val="99"/>
    <w:unhideWhenUsed/>
    <w:rsid w:val="00AF3CAD"/>
    <w:pPr>
      <w:tabs>
        <w:tab w:val="center" w:pos="4513"/>
        <w:tab w:val="right" w:pos="9026"/>
      </w:tabs>
    </w:pPr>
  </w:style>
  <w:style w:type="character" w:customStyle="1" w:styleId="FooterChar">
    <w:name w:val="Footer Char"/>
    <w:basedOn w:val="DefaultParagraphFont"/>
    <w:link w:val="Footer"/>
    <w:uiPriority w:val="99"/>
    <w:rsid w:val="00AF3CAD"/>
    <w:rPr>
      <w:rFonts w:ascii="Roboto Slab" w:hAnsi="Roboto Slab"/>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1174</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 Vladut</dc:creator>
  <cp:keywords/>
  <dc:description/>
  <cp:lastModifiedBy>Cezar Vladut</cp:lastModifiedBy>
  <cp:revision>3</cp:revision>
  <dcterms:created xsi:type="dcterms:W3CDTF">2021-06-17T13:59:00Z</dcterms:created>
  <dcterms:modified xsi:type="dcterms:W3CDTF">2021-06-17T14:03:00Z</dcterms:modified>
</cp:coreProperties>
</file>